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149AC" w14:textId="77777777" w:rsidR="00D37925" w:rsidRDefault="008F783F" w:rsidP="00D37925">
      <w:pPr>
        <w:pStyle w:val="Heading3"/>
        <w:jc w:val="center"/>
        <w:rPr>
          <w:sz w:val="32"/>
        </w:rPr>
      </w:pPr>
      <w:bookmarkStart w:id="0" w:name="_GoBack"/>
      <w:bookmarkEnd w:id="0"/>
      <w:r>
        <w:rPr>
          <w:sz w:val="32"/>
        </w:rPr>
        <w:t>Project Results Framework</w:t>
      </w:r>
    </w:p>
    <w:p w14:paraId="66441E34" w14:textId="77777777" w:rsidR="00D37925" w:rsidRDefault="00D37925" w:rsidP="00D37925"/>
    <w:p w14:paraId="1D0E34B8" w14:textId="77777777" w:rsidR="000C00DC" w:rsidRDefault="000C00DC" w:rsidP="00D37925"/>
    <w:p w14:paraId="45094465" w14:textId="77777777" w:rsidR="000C00DC" w:rsidRDefault="000C00DC" w:rsidP="00D37925"/>
    <w:p w14:paraId="0F91B075" w14:textId="77777777" w:rsidR="000C00DC" w:rsidRPr="00D37925" w:rsidRDefault="000C00DC" w:rsidP="00D37925"/>
    <w:p w14:paraId="5E479F1C" w14:textId="66CCD8D0" w:rsidR="003312ED" w:rsidRDefault="00BD2093">
      <w:pPr>
        <w:pStyle w:val="Title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[</w:t>
      </w:r>
      <w:r w:rsidR="0082330E">
        <w:rPr>
          <w:rFonts w:ascii="Calibri" w:hAnsi="Calibri"/>
          <w:sz w:val="32"/>
        </w:rPr>
        <w:t>implementing entity</w:t>
      </w:r>
      <w:r>
        <w:rPr>
          <w:rFonts w:ascii="Calibri" w:hAnsi="Calibri"/>
          <w:sz w:val="32"/>
        </w:rPr>
        <w:t>]</w:t>
      </w:r>
      <w:r w:rsidR="00C92C41" w:rsidRPr="00326AF3">
        <w:rPr>
          <w:rFonts w:ascii="Calibri" w:hAnsi="Calibri"/>
          <w:sz w:val="36"/>
        </w:rPr>
        <w:br/>
      </w:r>
      <w:r>
        <w:rPr>
          <w:rFonts w:ascii="Calibri" w:hAnsi="Calibri"/>
          <w:sz w:val="32"/>
        </w:rPr>
        <w:t>[</w:t>
      </w:r>
      <w:r w:rsidR="00473BC5" w:rsidRPr="00326AF3">
        <w:rPr>
          <w:rFonts w:ascii="Calibri" w:hAnsi="Calibri"/>
          <w:sz w:val="32"/>
        </w:rPr>
        <w:t>Project title</w:t>
      </w:r>
      <w:r>
        <w:rPr>
          <w:rFonts w:ascii="Calibri" w:hAnsi="Calibri"/>
          <w:sz w:val="32"/>
        </w:rPr>
        <w:t>]</w:t>
      </w:r>
    </w:p>
    <w:p w14:paraId="7CAFD66D" w14:textId="77777777" w:rsidR="00073F3B" w:rsidRDefault="00073F3B" w:rsidP="00073F3B">
      <w:pPr>
        <w:pStyle w:val="Subtitle"/>
      </w:pPr>
      <w:r>
        <w:t xml:space="preserve">Date: </w:t>
      </w:r>
    </w:p>
    <w:p w14:paraId="00C20AF6" w14:textId="77777777" w:rsidR="00073F3B" w:rsidRDefault="00073F3B" w:rsidP="00073F3B"/>
    <w:tbl>
      <w:tblPr>
        <w:tblStyle w:val="TableGridLight"/>
        <w:tblW w:w="5000" w:type="pct"/>
        <w:tblLook w:val="01E0" w:firstRow="1" w:lastRow="1" w:firstColumn="1" w:lastColumn="1" w:noHBand="0" w:noVBand="0"/>
      </w:tblPr>
      <w:tblGrid>
        <w:gridCol w:w="2875"/>
        <w:gridCol w:w="2789"/>
        <w:gridCol w:w="1845"/>
        <w:gridCol w:w="1577"/>
        <w:gridCol w:w="2518"/>
        <w:gridCol w:w="2786"/>
      </w:tblGrid>
      <w:tr w:rsidR="0091409C" w:rsidRPr="00073F3B" w14:paraId="7BE0297F" w14:textId="77777777" w:rsidTr="0091409C">
        <w:tc>
          <w:tcPr>
            <w:tcW w:w="999" w:type="pct"/>
          </w:tcPr>
          <w:p w14:paraId="2F2B407B" w14:textId="77777777" w:rsidR="0091409C" w:rsidRPr="00293BE0" w:rsidRDefault="0091409C" w:rsidP="002A7DB2">
            <w:pPr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Result</w:t>
            </w:r>
          </w:p>
          <w:p w14:paraId="2955829B" w14:textId="77777777" w:rsidR="0091409C" w:rsidRPr="00293BE0" w:rsidRDefault="0091409C" w:rsidP="002A7DB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969" w:type="pct"/>
          </w:tcPr>
          <w:p w14:paraId="50804412" w14:textId="77777777" w:rsidR="0091409C" w:rsidRPr="00293BE0" w:rsidRDefault="0091409C" w:rsidP="002A7DB2">
            <w:pPr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Indicators</w:t>
            </w:r>
          </w:p>
        </w:tc>
        <w:tc>
          <w:tcPr>
            <w:tcW w:w="641" w:type="pct"/>
          </w:tcPr>
          <w:p w14:paraId="63C03ADE" w14:textId="77777777" w:rsidR="0091409C" w:rsidRPr="00293BE0" w:rsidRDefault="0091409C" w:rsidP="002A7DB2">
            <w:pPr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Baseline</w:t>
            </w:r>
          </w:p>
          <w:p w14:paraId="609F5460" w14:textId="77777777" w:rsidR="0091409C" w:rsidRPr="00293BE0" w:rsidRDefault="0091409C" w:rsidP="002A7DB2">
            <w:pPr>
              <w:rPr>
                <w:rFonts w:ascii="Calibri" w:hAnsi="Calibri" w:cs="Calibri"/>
                <w:b/>
                <w:i/>
                <w:sz w:val="22"/>
                <w:szCs w:val="20"/>
              </w:rPr>
            </w:pPr>
          </w:p>
        </w:tc>
        <w:tc>
          <w:tcPr>
            <w:tcW w:w="548" w:type="pct"/>
          </w:tcPr>
          <w:p w14:paraId="5B74DF22" w14:textId="34DE58E1" w:rsidR="0091409C" w:rsidRPr="00293BE0" w:rsidRDefault="0091409C" w:rsidP="00073F3B">
            <w:pPr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Target</w:t>
            </w:r>
            <w:r w:rsidR="007810CE">
              <w:rPr>
                <w:rFonts w:ascii="Calibri" w:hAnsi="Calibri" w:cs="Calibri"/>
                <w:b/>
                <w:sz w:val="22"/>
                <w:szCs w:val="20"/>
              </w:rPr>
              <w:t xml:space="preserve"> by end of the cycle?</w:t>
            </w:r>
          </w:p>
        </w:tc>
        <w:tc>
          <w:tcPr>
            <w:tcW w:w="875" w:type="pct"/>
          </w:tcPr>
          <w:p w14:paraId="2DA109A6" w14:textId="77777777" w:rsidR="0091409C" w:rsidRPr="00293BE0" w:rsidRDefault="0091409C" w:rsidP="00293BE0">
            <w:pPr>
              <w:ind w:left="135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Means of verification</w:t>
            </w:r>
          </w:p>
        </w:tc>
        <w:tc>
          <w:tcPr>
            <w:tcW w:w="968" w:type="pct"/>
          </w:tcPr>
          <w:p w14:paraId="15FBE72B" w14:textId="77777777" w:rsidR="0091409C" w:rsidRPr="00293BE0" w:rsidRDefault="0091409C" w:rsidP="002A7DB2">
            <w:pPr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Risk and assumptions</w:t>
            </w:r>
          </w:p>
        </w:tc>
      </w:tr>
      <w:tr w:rsidR="0091409C" w:rsidRPr="00073F3B" w14:paraId="29C0B9B7" w14:textId="77777777" w:rsidTr="0091409C">
        <w:tc>
          <w:tcPr>
            <w:tcW w:w="999" w:type="pct"/>
          </w:tcPr>
          <w:p w14:paraId="50077AF8" w14:textId="10356D00" w:rsidR="0091409C" w:rsidRDefault="000C00DC" w:rsidP="002A7DB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Output </w:t>
            </w:r>
            <w:r w:rsidR="0091409C">
              <w:rPr>
                <w:rFonts w:ascii="Calibri" w:hAnsi="Calibri" w:cs="Calibri"/>
                <w:b/>
                <w:sz w:val="20"/>
                <w:szCs w:val="20"/>
              </w:rPr>
              <w:t>1:</w:t>
            </w:r>
          </w:p>
          <w:p w14:paraId="4A0562F8" w14:textId="77777777" w:rsidR="0091409C" w:rsidRPr="00293BE0" w:rsidRDefault="0091409C" w:rsidP="002A7DB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69" w:type="pct"/>
          </w:tcPr>
          <w:p w14:paraId="4BB2ACFE" w14:textId="77777777" w:rsidR="0091409C" w:rsidRDefault="007810CE" w:rsidP="002A7D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  <w:p w14:paraId="20A37181" w14:textId="77777777" w:rsidR="007810CE" w:rsidRDefault="007810CE" w:rsidP="002A7D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  <w:p w14:paraId="3946248D" w14:textId="77777777" w:rsidR="007810CE" w:rsidRPr="00073F3B" w:rsidRDefault="007810CE" w:rsidP="002A7D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641" w:type="pct"/>
          </w:tcPr>
          <w:p w14:paraId="52F50206" w14:textId="77777777" w:rsidR="0091409C" w:rsidRDefault="007810CE" w:rsidP="002A7D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  <w:p w14:paraId="1C5B80FD" w14:textId="77777777" w:rsidR="007810CE" w:rsidRDefault="007810CE" w:rsidP="002A7D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  <w:p w14:paraId="7D703775" w14:textId="77777777" w:rsidR="007810CE" w:rsidRPr="00073F3B" w:rsidRDefault="007810CE" w:rsidP="002A7D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548" w:type="pct"/>
          </w:tcPr>
          <w:p w14:paraId="550C83A1" w14:textId="77777777" w:rsidR="0091409C" w:rsidRPr="00293BE0" w:rsidRDefault="0091409C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5" w:type="pct"/>
          </w:tcPr>
          <w:p w14:paraId="5C22A8B4" w14:textId="77777777" w:rsidR="0091409C" w:rsidRPr="00073F3B" w:rsidRDefault="0091409C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8" w:type="pct"/>
          </w:tcPr>
          <w:p w14:paraId="38AEECD7" w14:textId="77777777" w:rsidR="0091409C" w:rsidRPr="00073F3B" w:rsidRDefault="0091409C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409C" w:rsidRPr="00073F3B" w14:paraId="13381C5C" w14:textId="77777777" w:rsidTr="0091409C">
        <w:tc>
          <w:tcPr>
            <w:tcW w:w="999" w:type="pct"/>
          </w:tcPr>
          <w:p w14:paraId="61A17181" w14:textId="4EF63EC9" w:rsidR="0091409C" w:rsidRDefault="000C00DC" w:rsidP="002A7DB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Output </w:t>
            </w:r>
            <w:r w:rsidR="0091409C">
              <w:rPr>
                <w:rFonts w:ascii="Calibri" w:hAnsi="Calibri" w:cs="Calibri"/>
                <w:b/>
                <w:sz w:val="20"/>
                <w:szCs w:val="20"/>
              </w:rPr>
              <w:t>2:</w:t>
            </w:r>
          </w:p>
          <w:p w14:paraId="098C3B68" w14:textId="77777777" w:rsidR="0091409C" w:rsidRPr="00293BE0" w:rsidRDefault="0091409C" w:rsidP="002A7DB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69" w:type="pct"/>
          </w:tcPr>
          <w:p w14:paraId="63CFBA94" w14:textId="77777777" w:rsidR="0091409C" w:rsidRPr="00073F3B" w:rsidRDefault="0091409C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1" w:type="pct"/>
          </w:tcPr>
          <w:p w14:paraId="3335A9A4" w14:textId="77777777" w:rsidR="0091409C" w:rsidRPr="00293BE0" w:rsidRDefault="0091409C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pct"/>
          </w:tcPr>
          <w:p w14:paraId="2CB9C54E" w14:textId="77777777" w:rsidR="0091409C" w:rsidRPr="00293BE0" w:rsidRDefault="0091409C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5" w:type="pct"/>
          </w:tcPr>
          <w:p w14:paraId="6DD31B2C" w14:textId="77777777" w:rsidR="0091409C" w:rsidRPr="00073F3B" w:rsidRDefault="0091409C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8" w:type="pct"/>
          </w:tcPr>
          <w:p w14:paraId="56C65F05" w14:textId="77777777" w:rsidR="0091409C" w:rsidRPr="00073F3B" w:rsidRDefault="0091409C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409C" w:rsidRPr="00293BE0" w14:paraId="3B09AD22" w14:textId="77777777" w:rsidTr="0091409C">
        <w:tc>
          <w:tcPr>
            <w:tcW w:w="999" w:type="pct"/>
          </w:tcPr>
          <w:p w14:paraId="6AA4AB38" w14:textId="5B7E72FD" w:rsidR="0091409C" w:rsidRDefault="000C00DC" w:rsidP="002A7DB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Output </w:t>
            </w:r>
            <w:r w:rsidR="0091409C">
              <w:rPr>
                <w:rFonts w:ascii="Calibri" w:hAnsi="Calibri" w:cs="Calibri"/>
                <w:b/>
                <w:sz w:val="20"/>
                <w:szCs w:val="20"/>
              </w:rPr>
              <w:t>3:</w:t>
            </w:r>
          </w:p>
          <w:p w14:paraId="4A496D38" w14:textId="77777777" w:rsidR="0091409C" w:rsidRPr="00293BE0" w:rsidRDefault="0091409C" w:rsidP="002A7DB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69" w:type="pct"/>
          </w:tcPr>
          <w:p w14:paraId="7DEFCA11" w14:textId="77777777" w:rsidR="0091409C" w:rsidRPr="00293BE0" w:rsidRDefault="0091409C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1" w:type="pct"/>
          </w:tcPr>
          <w:p w14:paraId="7327EE60" w14:textId="77777777" w:rsidR="0091409C" w:rsidRPr="00293BE0" w:rsidRDefault="0091409C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8" w:type="pct"/>
          </w:tcPr>
          <w:p w14:paraId="5DF0D0FC" w14:textId="77777777" w:rsidR="0091409C" w:rsidRPr="00293BE0" w:rsidRDefault="0091409C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5" w:type="pct"/>
          </w:tcPr>
          <w:p w14:paraId="7A8E33FA" w14:textId="77777777" w:rsidR="0091409C" w:rsidRPr="00293BE0" w:rsidRDefault="0091409C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8" w:type="pct"/>
          </w:tcPr>
          <w:p w14:paraId="3C6CF542" w14:textId="77777777" w:rsidR="0091409C" w:rsidRPr="00293BE0" w:rsidRDefault="0091409C" w:rsidP="002A7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BAEBA86" w14:textId="77777777" w:rsidR="00073F3B" w:rsidRPr="00073F3B" w:rsidRDefault="00073F3B" w:rsidP="00073F3B"/>
    <w:sectPr w:rsidR="00073F3B" w:rsidRPr="00073F3B" w:rsidSect="00293BE0">
      <w:footerReference w:type="default" r:id="rId7"/>
      <w:pgSz w:w="15840" w:h="12240" w:orient="landscape" w:code="1"/>
      <w:pgMar w:top="720" w:right="720" w:bottom="720" w:left="720" w:header="720" w:footer="864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328129" w16cid:durableId="20869C9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238E3" w14:textId="77777777" w:rsidR="00ED5692" w:rsidRDefault="00ED5692">
      <w:pPr>
        <w:spacing w:after="0" w:line="240" w:lineRule="auto"/>
      </w:pPr>
      <w:r>
        <w:separator/>
      </w:r>
    </w:p>
  </w:endnote>
  <w:endnote w:type="continuationSeparator" w:id="0">
    <w:p w14:paraId="713BCE37" w14:textId="77777777" w:rsidR="00ED5692" w:rsidRDefault="00ED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8B28B" w14:textId="77777777" w:rsidR="001E042A" w:rsidRDefault="001E042A" w:rsidP="001E042A">
    <w:pPr>
      <w:pStyle w:val="Footer"/>
    </w:pPr>
    <w:r w:rsidRPr="001E042A">
      <w:fldChar w:fldCharType="begin"/>
    </w:r>
    <w:r w:rsidRPr="001E042A">
      <w:instrText xml:space="preserve"> PAGE   \* MERGEFORMAT </w:instrText>
    </w:r>
    <w:r w:rsidRPr="001E042A">
      <w:fldChar w:fldCharType="separate"/>
    </w:r>
    <w:r w:rsidR="00E50839">
      <w:t>1</w:t>
    </w:r>
    <w:r w:rsidRPr="001E042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3B493" w14:textId="77777777" w:rsidR="00ED5692" w:rsidRDefault="00ED5692">
      <w:pPr>
        <w:spacing w:after="0" w:line="240" w:lineRule="auto"/>
      </w:pPr>
      <w:r>
        <w:separator/>
      </w:r>
    </w:p>
  </w:footnote>
  <w:footnote w:type="continuationSeparator" w:id="0">
    <w:p w14:paraId="0D3576D3" w14:textId="77777777" w:rsidR="00ED5692" w:rsidRDefault="00ED5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A24C1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321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C49E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E0BE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420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AAA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1E90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A6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787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D582D"/>
    <w:multiLevelType w:val="hybridMultilevel"/>
    <w:tmpl w:val="E36C5F02"/>
    <w:lvl w:ilvl="0" w:tplc="E6640BB8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87987"/>
    <w:multiLevelType w:val="multilevel"/>
    <w:tmpl w:val="DBDC05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306785" w:themeColor="accent1" w:themeShade="BF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306785" w:themeColor="accent1" w:themeShade="BF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  <w:color w:val="306785" w:themeColor="accent1" w:themeShade="BF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306785" w:themeColor="accent1" w:themeShade="BF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color w:val="306785" w:themeColor="accent1" w:themeShade="BF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  <w:color w:val="306785" w:themeColor="accent1" w:themeShade="BF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306785" w:themeColor="accent1" w:themeShade="BF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color w:val="306785" w:themeColor="accent1" w:themeShade="BF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  <w:color w:val="306785" w:themeColor="accent1" w:themeShade="BF"/>
      </w:rPr>
    </w:lvl>
  </w:abstractNum>
  <w:abstractNum w:abstractNumId="12" w15:restartNumberingAfterBreak="0">
    <w:nsid w:val="657E5D71"/>
    <w:multiLevelType w:val="multilevel"/>
    <w:tmpl w:val="5F92E4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306785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30678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30678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30678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30678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30678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30678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30678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306785" w:themeColor="accent1" w:themeShade="BF"/>
      </w:rPr>
    </w:lvl>
  </w:abstractNum>
  <w:num w:numId="1">
    <w:abstractNumId w:val="9"/>
  </w:num>
  <w:num w:numId="2">
    <w:abstractNumId w:val="12"/>
  </w:num>
  <w:num w:numId="3">
    <w:abstractNumId w:val="12"/>
    <w:lvlOverride w:ilvl="0">
      <w:startOverride w:val="1"/>
    </w:lvlOverride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C5"/>
    <w:rsid w:val="00073F3B"/>
    <w:rsid w:val="00083B37"/>
    <w:rsid w:val="000920D5"/>
    <w:rsid w:val="000A0612"/>
    <w:rsid w:val="000C00DC"/>
    <w:rsid w:val="000E6304"/>
    <w:rsid w:val="0016260A"/>
    <w:rsid w:val="00187A0E"/>
    <w:rsid w:val="001A728E"/>
    <w:rsid w:val="001E042A"/>
    <w:rsid w:val="00225505"/>
    <w:rsid w:val="00293BE0"/>
    <w:rsid w:val="00315BD0"/>
    <w:rsid w:val="00326AF3"/>
    <w:rsid w:val="003312ED"/>
    <w:rsid w:val="003433D3"/>
    <w:rsid w:val="003629E8"/>
    <w:rsid w:val="004018C1"/>
    <w:rsid w:val="004727F4"/>
    <w:rsid w:val="00473BC5"/>
    <w:rsid w:val="004923B2"/>
    <w:rsid w:val="004A0A8D"/>
    <w:rsid w:val="004D67FA"/>
    <w:rsid w:val="00575B92"/>
    <w:rsid w:val="005C75CD"/>
    <w:rsid w:val="005D4DC9"/>
    <w:rsid w:val="005E29CF"/>
    <w:rsid w:val="005F7999"/>
    <w:rsid w:val="00626EDA"/>
    <w:rsid w:val="00661E9C"/>
    <w:rsid w:val="006B3C45"/>
    <w:rsid w:val="006D7FF8"/>
    <w:rsid w:val="00704472"/>
    <w:rsid w:val="00735BCF"/>
    <w:rsid w:val="00743091"/>
    <w:rsid w:val="007810CE"/>
    <w:rsid w:val="00791457"/>
    <w:rsid w:val="007E6A89"/>
    <w:rsid w:val="007F372E"/>
    <w:rsid w:val="00804EB2"/>
    <w:rsid w:val="0082330E"/>
    <w:rsid w:val="00884956"/>
    <w:rsid w:val="008D5E06"/>
    <w:rsid w:val="008D6D77"/>
    <w:rsid w:val="008F783F"/>
    <w:rsid w:val="0091409C"/>
    <w:rsid w:val="00954BFF"/>
    <w:rsid w:val="00A03AB9"/>
    <w:rsid w:val="00AA316B"/>
    <w:rsid w:val="00AC6492"/>
    <w:rsid w:val="00AE2938"/>
    <w:rsid w:val="00BB7492"/>
    <w:rsid w:val="00BC1FD2"/>
    <w:rsid w:val="00BD2093"/>
    <w:rsid w:val="00C92C41"/>
    <w:rsid w:val="00CF4C08"/>
    <w:rsid w:val="00D34FD9"/>
    <w:rsid w:val="00D37925"/>
    <w:rsid w:val="00D57E3E"/>
    <w:rsid w:val="00D87909"/>
    <w:rsid w:val="00DB24CB"/>
    <w:rsid w:val="00DD7BC4"/>
    <w:rsid w:val="00DE4153"/>
    <w:rsid w:val="00DF5013"/>
    <w:rsid w:val="00E01FF1"/>
    <w:rsid w:val="00E50839"/>
    <w:rsid w:val="00E9640A"/>
    <w:rsid w:val="00ED5692"/>
    <w:rsid w:val="00F1586E"/>
    <w:rsid w:val="00FB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95962"/>
  <w15:chartTrackingRefBased/>
  <w15:docId w15:val="{7DC00D60-F65C-433B-97C0-3DF37947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42A"/>
  </w:style>
  <w:style w:type="paragraph" w:styleId="Heading1">
    <w:name w:val="heading 1"/>
    <w:basedOn w:val="Normal"/>
    <w:next w:val="Normal"/>
    <w:link w:val="Heading1Char"/>
    <w:uiPriority w:val="9"/>
    <w:qFormat/>
    <w:rsid w:val="00CF4C08"/>
    <w:pPr>
      <w:keepNext/>
      <w:keepLines/>
      <w:spacing w:before="600" w:after="240" w:line="240" w:lineRule="auto"/>
      <w:outlineLvl w:val="0"/>
    </w:pPr>
    <w:rPr>
      <w:rFonts w:ascii="Calibri" w:hAnsi="Calibri"/>
      <w:b/>
      <w:bCs/>
      <w:caps/>
      <w:color w:val="204559" w:themeColor="accent1" w:themeShade="80"/>
      <w:sz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26AF3"/>
    <w:pPr>
      <w:keepNext/>
      <w:keepLines/>
      <w:numPr>
        <w:numId w:val="4"/>
      </w:numPr>
      <w:spacing w:before="360" w:after="120" w:line="240" w:lineRule="auto"/>
      <w:outlineLvl w:val="1"/>
    </w:pPr>
    <w:rPr>
      <w:rFonts w:ascii="Calibri" w:hAnsi="Calibri"/>
      <w:b/>
      <w:bCs/>
      <w:color w:val="306785" w:themeColor="accent1" w:themeShade="BF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5E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0445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5E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D5E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E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E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pBdr>
        <w:left w:val="double" w:sz="18" w:space="4" w:color="20455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204559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"/>
    <w:rsid w:val="008D6D77"/>
    <w:rPr>
      <w:rFonts w:asciiTheme="majorHAnsi" w:eastAsiaTheme="majorEastAsia" w:hAnsiTheme="majorHAnsi" w:cstheme="majorBidi"/>
      <w:caps/>
      <w:color w:val="204559" w:themeColor="accent1" w:themeShade="80"/>
      <w:kern w:val="28"/>
      <w:sz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2"/>
    <w:qFormat/>
    <w:rsid w:val="008D5E06"/>
    <w:pPr>
      <w:numPr>
        <w:ilvl w:val="1"/>
      </w:numPr>
      <w:pBdr>
        <w:left w:val="double" w:sz="18" w:space="4" w:color="204559" w:themeColor="accent1" w:themeShade="80"/>
      </w:pBdr>
      <w:spacing w:before="80" w:after="0" w:line="280" w:lineRule="exact"/>
    </w:pPr>
    <w:rPr>
      <w:b/>
      <w:bCs/>
      <w:color w:val="306785" w:themeColor="accent1" w:themeShade="BF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8D5E06"/>
    <w:rPr>
      <w:b/>
      <w:bCs/>
      <w:color w:val="306785" w:themeColor="accent1" w:themeShade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F4C08"/>
    <w:rPr>
      <w:rFonts w:ascii="Calibri" w:hAnsi="Calibri"/>
      <w:b/>
      <w:bCs/>
      <w:caps/>
      <w:color w:val="204559" w:themeColor="accent1" w:themeShade="80"/>
      <w:sz w:val="36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7E7F0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19"/>
    <w:rsid w:val="008D5E06"/>
    <w:pPr>
      <w:spacing w:after="160" w:line="264" w:lineRule="auto"/>
      <w:ind w:right="576"/>
    </w:pPr>
    <w:rPr>
      <w:i/>
      <w:iCs/>
      <w:color w:val="595959" w:themeColor="text1" w:themeTint="A6"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8D5E06"/>
    <w:rPr>
      <w:rFonts w:asciiTheme="majorHAnsi" w:eastAsiaTheme="majorEastAsia" w:hAnsiTheme="majorHAnsi" w:cstheme="majorBidi"/>
      <w:color w:val="20445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6AF3"/>
    <w:rPr>
      <w:rFonts w:ascii="Calibri" w:hAnsi="Calibri"/>
      <w:b/>
      <w:bCs/>
      <w:color w:val="306785" w:themeColor="accent1" w:themeShade="BF"/>
      <w:sz w:val="28"/>
    </w:rPr>
  </w:style>
  <w:style w:type="paragraph" w:styleId="ListBullet">
    <w:name w:val="List Bullet"/>
    <w:basedOn w:val="Normal"/>
    <w:uiPriority w:val="1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1E042A"/>
    <w:pPr>
      <w:spacing w:before="200" w:after="0" w:line="240" w:lineRule="auto"/>
      <w:ind w:left="-216"/>
      <w:contextualSpacing/>
    </w:pPr>
    <w:rPr>
      <w:rFonts w:asciiTheme="majorHAnsi" w:eastAsiaTheme="majorEastAsia" w:hAnsiTheme="majorHAnsi" w:cstheme="majorBidi"/>
      <w:noProof/>
      <w:color w:val="204559" w:themeColor="accent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E042A"/>
    <w:rPr>
      <w:rFonts w:asciiTheme="majorHAnsi" w:eastAsiaTheme="majorEastAsia" w:hAnsiTheme="majorHAnsi" w:cstheme="majorBidi"/>
      <w:noProof/>
      <w:color w:val="204559" w:themeColor="accent1" w:themeShade="80"/>
      <w:sz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leNormal"/>
    <w:uiPriority w:val="99"/>
    <w:pPr>
      <w:spacing w:before="120" w:after="120" w:line="240" w:lineRule="auto"/>
    </w:pPr>
    <w:tblPr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418AB3" w:themeColor="accent1"/>
        <w:insideV w:val="single" w:sz="4" w:space="0" w:color="418AB3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7E7F0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18AB3" w:themeFill="accent1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8D5E06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D5E06"/>
    <w:rPr>
      <w:rFonts w:asciiTheme="majorHAnsi" w:eastAsiaTheme="majorEastAsia" w:hAnsiTheme="majorHAnsi" w:cstheme="majorBidi"/>
      <w:color w:val="306785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E0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E0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D5E06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D5E06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ind w:left="864" w:right="864"/>
      <w:jc w:val="center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D5E06"/>
    <w:rPr>
      <w:i/>
      <w:iCs/>
      <w:color w:val="30678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D5E06"/>
    <w:rPr>
      <w:b/>
      <w:bCs/>
      <w:caps w:val="0"/>
      <w:smallCaps/>
      <w:color w:val="306785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8D5E06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rFonts w:eastAsiaTheme="minorEastAsia"/>
      <w:i/>
      <w:iCs/>
      <w:color w:val="306785" w:themeColor="accent1" w:themeShade="BF"/>
    </w:rPr>
  </w:style>
  <w:style w:type="character" w:styleId="Hyperlink">
    <w:name w:val="Hyperlink"/>
    <w:basedOn w:val="DefaultParagraphFont"/>
    <w:uiPriority w:val="99"/>
    <w:unhideWhenUsed/>
    <w:rsid w:val="008D5E06"/>
    <w:rPr>
      <w:color w:val="AA3B19" w:themeColor="accent6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06"/>
    <w:rPr>
      <w:color w:val="595959" w:themeColor="text1" w:themeTint="A6"/>
      <w:shd w:val="clear" w:color="auto" w:fill="E1DFDD"/>
    </w:rPr>
  </w:style>
  <w:style w:type="paragraph" w:styleId="ListNumber">
    <w:name w:val="List Number"/>
    <w:basedOn w:val="Normal"/>
    <w:uiPriority w:val="11"/>
    <w:rsid w:val="00704472"/>
    <w:pPr>
      <w:numPr>
        <w:numId w:val="15"/>
      </w:numPr>
      <w:contextualSpacing/>
    </w:pPr>
  </w:style>
  <w:style w:type="table" w:styleId="PlainTable4">
    <w:name w:val="Plain Table 4"/>
    <w:basedOn w:val="TableNormal"/>
    <w:uiPriority w:val="44"/>
    <w:rsid w:val="00083B37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29C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093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93"/>
    <w:rPr>
      <w:rFonts w:ascii="Segoe UI" w:hAnsi="Segoe UI" w:cs="Segoe UI"/>
    </w:rPr>
  </w:style>
  <w:style w:type="table" w:styleId="GridTable1Light-Accent1">
    <w:name w:val="Grid Table 1 Light Accent 1"/>
    <w:basedOn w:val="TableNormal"/>
    <w:uiPriority w:val="46"/>
    <w:rsid w:val="00073F3B"/>
    <w:pPr>
      <w:spacing w:after="0" w:line="240" w:lineRule="auto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81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0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0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odora.zafiu\AppData\Roaming\Microsoft\Templates\Project%20scope%20report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scope report (Business Blue design).dotx</Template>
  <TotalTime>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Teodora Zafiu</dc:creator>
  <cp:lastModifiedBy>Anca Stoica</cp:lastModifiedBy>
  <cp:revision>7</cp:revision>
  <dcterms:created xsi:type="dcterms:W3CDTF">2019-05-15T11:12:00Z</dcterms:created>
  <dcterms:modified xsi:type="dcterms:W3CDTF">2019-07-19T08:39:00Z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f42aa342-8706-4288-bd11-ebb85995028c_Enabled">
    <vt:lpwstr>True</vt:lpwstr>
  </property>
  <property fmtid="{D5CDD505-2E9C-101B-9397-08002B2CF9AE}" pid="9" name="MSIP_Label_f42aa342-8706-4288-bd11-ebb85995028c_SiteId">
    <vt:lpwstr>72f988bf-86f1-41af-91ab-2d7cd011db47</vt:lpwstr>
  </property>
  <property fmtid="{D5CDD505-2E9C-101B-9397-08002B2CF9AE}" pid="10" name="MSIP_Label_f42aa342-8706-4288-bd11-ebb85995028c_Owner">
    <vt:lpwstr>Anumol@vidyatech.com</vt:lpwstr>
  </property>
  <property fmtid="{D5CDD505-2E9C-101B-9397-08002B2CF9AE}" pid="11" name="MSIP_Label_f42aa342-8706-4288-bd11-ebb85995028c_SetDate">
    <vt:lpwstr>2018-06-11T10:18:00.5562380Z</vt:lpwstr>
  </property>
  <property fmtid="{D5CDD505-2E9C-101B-9397-08002B2CF9AE}" pid="12" name="MSIP_Label_f42aa342-8706-4288-bd11-ebb85995028c_Name">
    <vt:lpwstr>General</vt:lpwstr>
  </property>
  <property fmtid="{D5CDD505-2E9C-101B-9397-08002B2CF9AE}" pid="13" name="MSIP_Label_f42aa342-8706-4288-bd11-ebb85995028c_Application">
    <vt:lpwstr>Microsoft Azure Information Protection</vt:lpwstr>
  </property>
  <property fmtid="{D5CDD505-2E9C-101B-9397-08002B2CF9AE}" pid="14" name="MSIP_Label_f42aa342-8706-4288-bd11-ebb85995028c_Extended_MSFT_Method">
    <vt:lpwstr>Automatic</vt:lpwstr>
  </property>
  <property fmtid="{D5CDD505-2E9C-101B-9397-08002B2CF9AE}" pid="15" name="Sensitivity">
    <vt:lpwstr>General</vt:lpwstr>
  </property>
</Properties>
</file>