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49AC" w14:textId="77777777" w:rsidR="00D37925" w:rsidRDefault="008F783F" w:rsidP="00D37925">
      <w:pPr>
        <w:pStyle w:val="Heading3"/>
        <w:jc w:val="center"/>
        <w:rPr>
          <w:sz w:val="32"/>
        </w:rPr>
      </w:pPr>
      <w:r>
        <w:rPr>
          <w:sz w:val="32"/>
        </w:rPr>
        <w:t>Project Results Framework</w:t>
      </w:r>
    </w:p>
    <w:p w14:paraId="66441E34" w14:textId="77777777" w:rsidR="00D37925" w:rsidRDefault="00D37925" w:rsidP="00D37925"/>
    <w:p w14:paraId="1D0E34B8" w14:textId="77777777" w:rsidR="000C00DC" w:rsidRDefault="000C00DC" w:rsidP="00D37925"/>
    <w:p w14:paraId="45094465" w14:textId="77777777" w:rsidR="000C00DC" w:rsidRDefault="000C00DC" w:rsidP="00D37925"/>
    <w:p w14:paraId="0F91B075" w14:textId="77777777" w:rsidR="000C00DC" w:rsidRPr="00D37925" w:rsidRDefault="000C00DC" w:rsidP="00D37925"/>
    <w:p w14:paraId="5E479F1C" w14:textId="66CCD8D0" w:rsidR="003312ED" w:rsidRDefault="00BD2093">
      <w:pPr>
        <w:pStyle w:val="Title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[</w:t>
      </w:r>
      <w:r w:rsidR="0082330E">
        <w:rPr>
          <w:rFonts w:ascii="Calibri" w:hAnsi="Calibri"/>
          <w:sz w:val="32"/>
        </w:rPr>
        <w:t>implementing entity</w:t>
      </w:r>
      <w:r>
        <w:rPr>
          <w:rFonts w:ascii="Calibri" w:hAnsi="Calibri"/>
          <w:sz w:val="32"/>
        </w:rPr>
        <w:t>]</w:t>
      </w:r>
      <w:r w:rsidR="00C92C41" w:rsidRPr="00326AF3">
        <w:rPr>
          <w:rFonts w:ascii="Calibri" w:hAnsi="Calibri"/>
          <w:sz w:val="36"/>
        </w:rPr>
        <w:br/>
      </w:r>
      <w:r>
        <w:rPr>
          <w:rFonts w:ascii="Calibri" w:hAnsi="Calibri"/>
          <w:sz w:val="32"/>
        </w:rPr>
        <w:t>[</w:t>
      </w:r>
      <w:r w:rsidR="00473BC5" w:rsidRPr="00326AF3">
        <w:rPr>
          <w:rFonts w:ascii="Calibri" w:hAnsi="Calibri"/>
          <w:sz w:val="32"/>
        </w:rPr>
        <w:t>Project title</w:t>
      </w:r>
      <w:r>
        <w:rPr>
          <w:rFonts w:ascii="Calibri" w:hAnsi="Calibri"/>
          <w:sz w:val="32"/>
        </w:rPr>
        <w:t>]</w:t>
      </w:r>
      <w:bookmarkStart w:id="0" w:name="_GoBack"/>
      <w:bookmarkEnd w:id="0"/>
    </w:p>
    <w:p w14:paraId="7CAFD66D" w14:textId="77777777" w:rsidR="00073F3B" w:rsidRDefault="00073F3B" w:rsidP="00073F3B">
      <w:pPr>
        <w:pStyle w:val="Subtitle"/>
      </w:pPr>
      <w:r>
        <w:t xml:space="preserve">Date: </w:t>
      </w:r>
    </w:p>
    <w:p w14:paraId="00C20AF6" w14:textId="77777777" w:rsidR="00073F3B" w:rsidRDefault="00073F3B" w:rsidP="00073F3B"/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3566"/>
        <w:gridCol w:w="3459"/>
        <w:gridCol w:w="2288"/>
        <w:gridCol w:w="1957"/>
        <w:gridCol w:w="3120"/>
      </w:tblGrid>
      <w:tr w:rsidR="00D15909" w:rsidRPr="00073F3B" w14:paraId="7BE0297F" w14:textId="77777777" w:rsidTr="003E0194">
        <w:tc>
          <w:tcPr>
            <w:tcW w:w="1239" w:type="pct"/>
          </w:tcPr>
          <w:p w14:paraId="2F2B407B" w14:textId="77777777" w:rsidR="00D15909" w:rsidRPr="003E0194" w:rsidRDefault="00D15909" w:rsidP="002A7DB2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3E0194">
              <w:rPr>
                <w:rFonts w:ascii="Calibri" w:hAnsi="Calibri" w:cs="Calibri"/>
                <w:b/>
                <w:sz w:val="24"/>
                <w:szCs w:val="20"/>
              </w:rPr>
              <w:t>Result</w:t>
            </w:r>
          </w:p>
          <w:p w14:paraId="2955829B" w14:textId="77777777" w:rsidR="00D15909" w:rsidRPr="003E0194" w:rsidRDefault="00D15909" w:rsidP="002A7DB2">
            <w:pPr>
              <w:rPr>
                <w:rFonts w:ascii="Calibri" w:hAnsi="Calibri" w:cs="Calibri"/>
                <w:b/>
                <w:i/>
                <w:sz w:val="24"/>
                <w:szCs w:val="20"/>
              </w:rPr>
            </w:pPr>
          </w:p>
        </w:tc>
        <w:tc>
          <w:tcPr>
            <w:tcW w:w="1202" w:type="pct"/>
          </w:tcPr>
          <w:p w14:paraId="50804412" w14:textId="77777777" w:rsidR="00D15909" w:rsidRPr="003E0194" w:rsidRDefault="00D15909" w:rsidP="002A7DB2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3E0194">
              <w:rPr>
                <w:rFonts w:ascii="Calibri" w:hAnsi="Calibri" w:cs="Calibri"/>
                <w:b/>
                <w:sz w:val="24"/>
                <w:szCs w:val="20"/>
              </w:rPr>
              <w:t>Indicators</w:t>
            </w:r>
          </w:p>
        </w:tc>
        <w:tc>
          <w:tcPr>
            <w:tcW w:w="795" w:type="pct"/>
          </w:tcPr>
          <w:p w14:paraId="63C03ADE" w14:textId="77777777" w:rsidR="00D15909" w:rsidRPr="003E0194" w:rsidRDefault="00D15909" w:rsidP="002A7DB2">
            <w:pPr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3E0194">
              <w:rPr>
                <w:rFonts w:ascii="Calibri" w:hAnsi="Calibri" w:cs="Calibri"/>
                <w:b/>
                <w:sz w:val="24"/>
                <w:szCs w:val="20"/>
              </w:rPr>
              <w:t>Baseline</w:t>
            </w:r>
          </w:p>
          <w:p w14:paraId="609F5460" w14:textId="77777777" w:rsidR="00D15909" w:rsidRPr="003E0194" w:rsidRDefault="00D15909" w:rsidP="002A7DB2">
            <w:pPr>
              <w:rPr>
                <w:rFonts w:ascii="Calibri" w:hAnsi="Calibri" w:cs="Calibri"/>
                <w:b/>
                <w:i/>
                <w:sz w:val="24"/>
                <w:szCs w:val="20"/>
              </w:rPr>
            </w:pPr>
          </w:p>
        </w:tc>
        <w:tc>
          <w:tcPr>
            <w:tcW w:w="680" w:type="pct"/>
          </w:tcPr>
          <w:p w14:paraId="5B74DF22" w14:textId="5F48C2AA" w:rsidR="00D15909" w:rsidRPr="003E0194" w:rsidRDefault="00D15909" w:rsidP="00073F3B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3E0194">
              <w:rPr>
                <w:rFonts w:ascii="Calibri" w:hAnsi="Calibri" w:cs="Calibri"/>
                <w:b/>
                <w:sz w:val="24"/>
                <w:szCs w:val="20"/>
              </w:rPr>
              <w:t xml:space="preserve">Target </w:t>
            </w:r>
          </w:p>
        </w:tc>
        <w:tc>
          <w:tcPr>
            <w:tcW w:w="1084" w:type="pct"/>
          </w:tcPr>
          <w:p w14:paraId="2DA109A6" w14:textId="77777777" w:rsidR="00D15909" w:rsidRPr="003E0194" w:rsidRDefault="00D15909" w:rsidP="00293BE0">
            <w:pPr>
              <w:ind w:left="135"/>
              <w:rPr>
                <w:rFonts w:ascii="Calibri" w:hAnsi="Calibri" w:cs="Calibri"/>
                <w:b/>
                <w:sz w:val="24"/>
                <w:szCs w:val="20"/>
              </w:rPr>
            </w:pPr>
            <w:r w:rsidRPr="003E0194">
              <w:rPr>
                <w:rFonts w:ascii="Calibri" w:hAnsi="Calibri" w:cs="Calibri"/>
                <w:b/>
                <w:sz w:val="24"/>
                <w:szCs w:val="20"/>
              </w:rPr>
              <w:t>Means of verification</w:t>
            </w:r>
          </w:p>
        </w:tc>
      </w:tr>
      <w:tr w:rsidR="00D15909" w:rsidRPr="00073F3B" w14:paraId="5D6BDE06" w14:textId="77777777" w:rsidTr="003E0194">
        <w:tc>
          <w:tcPr>
            <w:tcW w:w="1239" w:type="pct"/>
            <w:shd w:val="clear" w:color="auto" w:fill="D7E7F0" w:themeFill="accent1" w:themeFillTint="33"/>
          </w:tcPr>
          <w:p w14:paraId="0745F1F8" w14:textId="56C498DB" w:rsidR="00D15909" w:rsidRPr="003E0194" w:rsidRDefault="00D15909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E0194">
              <w:rPr>
                <w:rFonts w:ascii="Calibri" w:hAnsi="Calibri" w:cs="Calibri"/>
                <w:b/>
                <w:sz w:val="20"/>
                <w:szCs w:val="20"/>
              </w:rPr>
              <w:t>Outcome 1:</w:t>
            </w:r>
          </w:p>
        </w:tc>
        <w:tc>
          <w:tcPr>
            <w:tcW w:w="1202" w:type="pct"/>
            <w:shd w:val="clear" w:color="auto" w:fill="D7E7F0" w:themeFill="accent1" w:themeFillTint="33"/>
          </w:tcPr>
          <w:p w14:paraId="21607BA8" w14:textId="77777777" w:rsidR="00D15909" w:rsidRDefault="00D15909" w:rsidP="002A7DB2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95" w:type="pct"/>
            <w:shd w:val="clear" w:color="auto" w:fill="D7E7F0" w:themeFill="accent1" w:themeFillTint="33"/>
          </w:tcPr>
          <w:p w14:paraId="0D74973A" w14:textId="77777777" w:rsidR="00D15909" w:rsidRDefault="00D15909" w:rsidP="002A7DB2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680" w:type="pct"/>
            <w:shd w:val="clear" w:color="auto" w:fill="D7E7F0" w:themeFill="accent1" w:themeFillTint="33"/>
          </w:tcPr>
          <w:p w14:paraId="4CDA5294" w14:textId="77777777" w:rsidR="00D15909" w:rsidRDefault="00D15909" w:rsidP="00073F3B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084" w:type="pct"/>
            <w:shd w:val="clear" w:color="auto" w:fill="D7E7F0" w:themeFill="accent1" w:themeFillTint="33"/>
          </w:tcPr>
          <w:p w14:paraId="6E9ECEAE" w14:textId="77777777" w:rsidR="00D15909" w:rsidRDefault="00D15909" w:rsidP="00293BE0">
            <w:pPr>
              <w:ind w:left="135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D15909" w:rsidRPr="00073F3B" w14:paraId="29C0B9B7" w14:textId="77777777" w:rsidTr="003E0194">
        <w:tc>
          <w:tcPr>
            <w:tcW w:w="1239" w:type="pct"/>
          </w:tcPr>
          <w:p w14:paraId="50077AF8" w14:textId="6DEADA42" w:rsidR="00D15909" w:rsidRPr="00D15909" w:rsidRDefault="00D15909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5909">
              <w:rPr>
                <w:rFonts w:ascii="Calibri" w:hAnsi="Calibri" w:cs="Calibri"/>
                <w:b/>
                <w:sz w:val="20"/>
                <w:szCs w:val="20"/>
              </w:rPr>
              <w:t>Output 1.1:</w:t>
            </w:r>
          </w:p>
          <w:p w14:paraId="4A0562F8" w14:textId="77777777" w:rsidR="00D15909" w:rsidRPr="00D15909" w:rsidRDefault="00D15909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4BB2ACFE" w14:textId="77777777" w:rsidR="00D15909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20A37181" w14:textId="77777777" w:rsidR="00D15909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3946248D" w14:textId="77777777" w:rsidR="00D15909" w:rsidRPr="00073F3B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95" w:type="pct"/>
          </w:tcPr>
          <w:p w14:paraId="52F50206" w14:textId="77777777" w:rsidR="00D15909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1C5B80FD" w14:textId="77777777" w:rsidR="00D15909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7D703775" w14:textId="77777777" w:rsidR="00D15909" w:rsidRPr="00073F3B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680" w:type="pct"/>
          </w:tcPr>
          <w:p w14:paraId="550C83A1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4" w:type="pct"/>
          </w:tcPr>
          <w:p w14:paraId="5C22A8B4" w14:textId="77777777" w:rsidR="00D15909" w:rsidRPr="00073F3B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909" w:rsidRPr="00073F3B" w14:paraId="13381C5C" w14:textId="77777777" w:rsidTr="003E0194">
        <w:tc>
          <w:tcPr>
            <w:tcW w:w="1239" w:type="pct"/>
          </w:tcPr>
          <w:p w14:paraId="61A17181" w14:textId="2F06AF49" w:rsidR="00D15909" w:rsidRPr="00D15909" w:rsidRDefault="00D15909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5909">
              <w:rPr>
                <w:rFonts w:ascii="Calibri" w:hAnsi="Calibri" w:cs="Calibri"/>
                <w:b/>
                <w:sz w:val="20"/>
                <w:szCs w:val="20"/>
              </w:rPr>
              <w:t>Output 1.2:</w:t>
            </w:r>
          </w:p>
          <w:p w14:paraId="098C3B68" w14:textId="77777777" w:rsidR="00D15909" w:rsidRPr="00D15909" w:rsidRDefault="00D15909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63CFBA94" w14:textId="77777777" w:rsidR="00D15909" w:rsidRPr="00073F3B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" w:type="pct"/>
          </w:tcPr>
          <w:p w14:paraId="3335A9A4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pct"/>
          </w:tcPr>
          <w:p w14:paraId="2CB9C54E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4" w:type="pct"/>
          </w:tcPr>
          <w:p w14:paraId="6DD31B2C" w14:textId="77777777" w:rsidR="00D15909" w:rsidRPr="00073F3B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909" w:rsidRPr="00293BE0" w14:paraId="3B09AD22" w14:textId="77777777" w:rsidTr="003E0194">
        <w:tc>
          <w:tcPr>
            <w:tcW w:w="1239" w:type="pct"/>
          </w:tcPr>
          <w:p w14:paraId="6AA4AB38" w14:textId="66728C7F" w:rsidR="00D15909" w:rsidRPr="00D15909" w:rsidRDefault="00D15909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5909">
              <w:rPr>
                <w:rFonts w:ascii="Calibri" w:hAnsi="Calibri" w:cs="Calibri"/>
                <w:b/>
                <w:sz w:val="20"/>
                <w:szCs w:val="20"/>
              </w:rPr>
              <w:t>Output 1.3:</w:t>
            </w:r>
          </w:p>
          <w:p w14:paraId="4A496D38" w14:textId="77777777" w:rsidR="00D15909" w:rsidRPr="00D15909" w:rsidRDefault="00D15909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2" w:type="pct"/>
          </w:tcPr>
          <w:p w14:paraId="7DEFCA11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" w:type="pct"/>
          </w:tcPr>
          <w:p w14:paraId="7327EE60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pct"/>
          </w:tcPr>
          <w:p w14:paraId="5DF0D0FC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4" w:type="pct"/>
          </w:tcPr>
          <w:p w14:paraId="7A8E33FA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909" w:rsidRPr="00293BE0" w14:paraId="3B89506E" w14:textId="77777777" w:rsidTr="003E0194">
        <w:tc>
          <w:tcPr>
            <w:tcW w:w="1239" w:type="pct"/>
            <w:shd w:val="clear" w:color="auto" w:fill="D7E7F0" w:themeFill="accent1" w:themeFillTint="33"/>
          </w:tcPr>
          <w:p w14:paraId="533751F3" w14:textId="34C8CBDC" w:rsidR="00D15909" w:rsidRPr="00D15909" w:rsidRDefault="00D15909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5909">
              <w:rPr>
                <w:rFonts w:ascii="Calibri" w:hAnsi="Calibri" w:cs="Calibri"/>
                <w:b/>
                <w:sz w:val="20"/>
                <w:szCs w:val="20"/>
              </w:rPr>
              <w:t>Outcome 2:</w:t>
            </w:r>
          </w:p>
        </w:tc>
        <w:tc>
          <w:tcPr>
            <w:tcW w:w="1202" w:type="pct"/>
            <w:shd w:val="clear" w:color="auto" w:fill="D7E7F0" w:themeFill="accent1" w:themeFillTint="33"/>
          </w:tcPr>
          <w:p w14:paraId="0C4FC26E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D7E7F0" w:themeFill="accent1" w:themeFillTint="33"/>
          </w:tcPr>
          <w:p w14:paraId="6AE29FB2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D7E7F0" w:themeFill="accent1" w:themeFillTint="33"/>
          </w:tcPr>
          <w:p w14:paraId="1315502D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D7E7F0" w:themeFill="accent1" w:themeFillTint="33"/>
          </w:tcPr>
          <w:p w14:paraId="33B18007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909" w:rsidRPr="00293BE0" w14:paraId="2916738F" w14:textId="77777777" w:rsidTr="00D15909">
        <w:tc>
          <w:tcPr>
            <w:tcW w:w="1239" w:type="pct"/>
          </w:tcPr>
          <w:p w14:paraId="0997BA90" w14:textId="79E58DEB" w:rsidR="00D15909" w:rsidRPr="00D15909" w:rsidRDefault="00D15909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5909">
              <w:rPr>
                <w:rFonts w:ascii="Calibri" w:hAnsi="Calibri" w:cs="Calibri"/>
                <w:b/>
                <w:sz w:val="20"/>
                <w:szCs w:val="20"/>
              </w:rPr>
              <w:t>Output 2.1</w:t>
            </w:r>
          </w:p>
        </w:tc>
        <w:tc>
          <w:tcPr>
            <w:tcW w:w="1202" w:type="pct"/>
          </w:tcPr>
          <w:p w14:paraId="1CDCE6FA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" w:type="pct"/>
          </w:tcPr>
          <w:p w14:paraId="6195D54B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pct"/>
          </w:tcPr>
          <w:p w14:paraId="4C247B3B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4" w:type="pct"/>
          </w:tcPr>
          <w:p w14:paraId="2E98703C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909" w:rsidRPr="00293BE0" w14:paraId="3CB535F5" w14:textId="77777777" w:rsidTr="00D15909">
        <w:tc>
          <w:tcPr>
            <w:tcW w:w="1239" w:type="pct"/>
          </w:tcPr>
          <w:p w14:paraId="7F308DC4" w14:textId="5E707CB5" w:rsidR="00D15909" w:rsidRPr="00D15909" w:rsidRDefault="00D15909" w:rsidP="002A7D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5909">
              <w:rPr>
                <w:rFonts w:ascii="Calibri" w:hAnsi="Calibri" w:cs="Calibri"/>
                <w:b/>
                <w:sz w:val="20"/>
                <w:szCs w:val="20"/>
              </w:rPr>
              <w:t>Output 2.2</w:t>
            </w:r>
          </w:p>
        </w:tc>
        <w:tc>
          <w:tcPr>
            <w:tcW w:w="1202" w:type="pct"/>
          </w:tcPr>
          <w:p w14:paraId="04BB9364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" w:type="pct"/>
          </w:tcPr>
          <w:p w14:paraId="2B12081F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" w:type="pct"/>
          </w:tcPr>
          <w:p w14:paraId="6DCE47DA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4" w:type="pct"/>
          </w:tcPr>
          <w:p w14:paraId="1DA7780C" w14:textId="77777777" w:rsidR="00D15909" w:rsidRPr="00293BE0" w:rsidRDefault="00D15909" w:rsidP="002A7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AEBA86" w14:textId="77777777" w:rsidR="00073F3B" w:rsidRPr="00073F3B" w:rsidRDefault="00073F3B" w:rsidP="00073F3B"/>
    <w:sectPr w:rsidR="00073F3B" w:rsidRPr="00073F3B" w:rsidSect="00293BE0">
      <w:footerReference w:type="default" r:id="rId7"/>
      <w:pgSz w:w="15840" w:h="12240" w:orient="landscape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2698" w14:textId="77777777" w:rsidR="0004475B" w:rsidRDefault="0004475B">
      <w:pPr>
        <w:spacing w:after="0" w:line="240" w:lineRule="auto"/>
      </w:pPr>
      <w:r>
        <w:separator/>
      </w:r>
    </w:p>
  </w:endnote>
  <w:endnote w:type="continuationSeparator" w:id="0">
    <w:p w14:paraId="305D58BE" w14:textId="77777777" w:rsidR="0004475B" w:rsidRDefault="0004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B28B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E50839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0CA0" w14:textId="77777777" w:rsidR="0004475B" w:rsidRDefault="0004475B">
      <w:pPr>
        <w:spacing w:after="0" w:line="240" w:lineRule="auto"/>
      </w:pPr>
      <w:r>
        <w:separator/>
      </w:r>
    </w:p>
  </w:footnote>
  <w:footnote w:type="continuationSeparator" w:id="0">
    <w:p w14:paraId="206E8F34" w14:textId="77777777" w:rsidR="0004475B" w:rsidRDefault="0004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0678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0678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30678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30678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30678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30678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30678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30678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30678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30678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0678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0678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0678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30678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30678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30678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30678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30678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C5"/>
    <w:rsid w:val="0004475B"/>
    <w:rsid w:val="00073F3B"/>
    <w:rsid w:val="00083B37"/>
    <w:rsid w:val="000920D5"/>
    <w:rsid w:val="000A0612"/>
    <w:rsid w:val="000C00DC"/>
    <w:rsid w:val="000E6304"/>
    <w:rsid w:val="0016260A"/>
    <w:rsid w:val="00187A0E"/>
    <w:rsid w:val="001A728E"/>
    <w:rsid w:val="001E042A"/>
    <w:rsid w:val="00225505"/>
    <w:rsid w:val="00293BE0"/>
    <w:rsid w:val="00315BD0"/>
    <w:rsid w:val="00326AF3"/>
    <w:rsid w:val="003312ED"/>
    <w:rsid w:val="003433D3"/>
    <w:rsid w:val="003629E8"/>
    <w:rsid w:val="003E0194"/>
    <w:rsid w:val="004018C1"/>
    <w:rsid w:val="004727F4"/>
    <w:rsid w:val="00473BC5"/>
    <w:rsid w:val="004923B2"/>
    <w:rsid w:val="004A0A8D"/>
    <w:rsid w:val="004D67FA"/>
    <w:rsid w:val="00575B92"/>
    <w:rsid w:val="005C75CD"/>
    <w:rsid w:val="005D4DC9"/>
    <w:rsid w:val="005E29CF"/>
    <w:rsid w:val="005F7999"/>
    <w:rsid w:val="00626EDA"/>
    <w:rsid w:val="00661E9C"/>
    <w:rsid w:val="006B3C45"/>
    <w:rsid w:val="006D7FF8"/>
    <w:rsid w:val="00704472"/>
    <w:rsid w:val="00735BCF"/>
    <w:rsid w:val="00743091"/>
    <w:rsid w:val="007810CE"/>
    <w:rsid w:val="00791457"/>
    <w:rsid w:val="007E6A89"/>
    <w:rsid w:val="007F372E"/>
    <w:rsid w:val="00804EB2"/>
    <w:rsid w:val="0082330E"/>
    <w:rsid w:val="00884956"/>
    <w:rsid w:val="008D5E06"/>
    <w:rsid w:val="008D6D77"/>
    <w:rsid w:val="008F783F"/>
    <w:rsid w:val="0091409C"/>
    <w:rsid w:val="00954BFF"/>
    <w:rsid w:val="00A03AB9"/>
    <w:rsid w:val="00AA316B"/>
    <w:rsid w:val="00AC6492"/>
    <w:rsid w:val="00AE2938"/>
    <w:rsid w:val="00BB7492"/>
    <w:rsid w:val="00BC1FD2"/>
    <w:rsid w:val="00BD2093"/>
    <w:rsid w:val="00C92C41"/>
    <w:rsid w:val="00CF4C08"/>
    <w:rsid w:val="00D15909"/>
    <w:rsid w:val="00D34FD9"/>
    <w:rsid w:val="00D37925"/>
    <w:rsid w:val="00D57E3E"/>
    <w:rsid w:val="00D87909"/>
    <w:rsid w:val="00DB24CB"/>
    <w:rsid w:val="00DD7BC4"/>
    <w:rsid w:val="00DE4153"/>
    <w:rsid w:val="00DF5013"/>
    <w:rsid w:val="00E01FF1"/>
    <w:rsid w:val="00E50839"/>
    <w:rsid w:val="00E9640A"/>
    <w:rsid w:val="00ED5692"/>
    <w:rsid w:val="00F1586E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95962"/>
  <w15:chartTrackingRefBased/>
  <w15:docId w15:val="{7DC00D60-F65C-433B-97C0-3DF3794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rsid w:val="00CF4C08"/>
    <w:pPr>
      <w:keepNext/>
      <w:keepLines/>
      <w:spacing w:before="600" w:after="240" w:line="240" w:lineRule="auto"/>
      <w:outlineLvl w:val="0"/>
    </w:pPr>
    <w:rPr>
      <w:rFonts w:ascii="Calibri" w:hAnsi="Calibri"/>
      <w:b/>
      <w:bCs/>
      <w:caps/>
      <w:color w:val="204559" w:themeColor="accent1" w:themeShade="80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6AF3"/>
    <w:pPr>
      <w:keepNext/>
      <w:keepLines/>
      <w:numPr>
        <w:numId w:val="4"/>
      </w:numPr>
      <w:spacing w:before="360" w:after="120" w:line="240" w:lineRule="auto"/>
      <w:outlineLvl w:val="1"/>
    </w:pPr>
    <w:rPr>
      <w:rFonts w:ascii="Calibri" w:hAnsi="Calibri"/>
      <w:b/>
      <w:bCs/>
      <w:color w:val="306785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20455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0455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20455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204559" w:themeColor="accent1" w:themeShade="80"/>
      </w:pBdr>
      <w:spacing w:before="80" w:after="0" w:line="280" w:lineRule="exact"/>
    </w:pPr>
    <w:rPr>
      <w:b/>
      <w:bCs/>
      <w:color w:val="30678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30678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4C08"/>
    <w:rPr>
      <w:rFonts w:ascii="Calibri" w:hAnsi="Calibri"/>
      <w:b/>
      <w:bCs/>
      <w:caps/>
      <w:color w:val="204559" w:themeColor="accent1" w:themeShade="80"/>
      <w:sz w:val="36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7E7F0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6AF3"/>
    <w:rPr>
      <w:rFonts w:ascii="Calibri" w:hAnsi="Calibri"/>
      <w:b/>
      <w:bCs/>
      <w:color w:val="306785" w:themeColor="accent1" w:themeShade="BF"/>
      <w:sz w:val="28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20455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20455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418AB3" w:themeColor="accent1"/>
        <w:insideV w:val="single" w:sz="4" w:space="0" w:color="418AB3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7E7F0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18AB3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D5E06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D5E06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30678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/>
      <w:i/>
      <w:iCs/>
      <w:color w:val="30678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AA3B19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29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9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93"/>
    <w:rPr>
      <w:rFonts w:ascii="Segoe UI" w:hAnsi="Segoe UI" w:cs="Segoe UI"/>
    </w:rPr>
  </w:style>
  <w:style w:type="table" w:styleId="GridTable1Light-Accent1">
    <w:name w:val="Grid Table 1 Light Accent 1"/>
    <w:basedOn w:val="TableNormal"/>
    <w:uiPriority w:val="46"/>
    <w:rsid w:val="00073F3B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odora.zafiu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Teodora Zafiu</dc:creator>
  <cp:lastModifiedBy>Secretariat</cp:lastModifiedBy>
  <cp:revision>9</cp:revision>
  <dcterms:created xsi:type="dcterms:W3CDTF">2019-05-15T11:12:00Z</dcterms:created>
  <dcterms:modified xsi:type="dcterms:W3CDTF">2019-12-18T08:57:00Z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